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5.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38.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141.png" ContentType="image/png"/>
  <Override PartName="/word/media/rId222.png" ContentType="image/png"/>
  <Override PartName="/word/media/rId225.png" ContentType="image/png"/>
  <Override PartName="/word/media/rId228.png" ContentType="image/png"/>
  <Override PartName="/word/media/rId23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101.png" ContentType="image/png"/>
  <Override PartName="/word/media/rId128.png" ContentType="image/png"/>
  <Override PartName="/word/media/rId13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Bottom</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11183, Number Passed Filter: 11149</w:t>
      </w:r>
      <w:r>
        <w:br/>
      </w:r>
      <w:r>
        <w:rPr>
          <w:rStyle w:val="VerbatimChar"/>
        </w:rPr>
        <w:t xml:space="preserve">## I Codes: 3 (0.026826%)</w:t>
      </w:r>
      <w:r>
        <w:br/>
      </w:r>
      <w:r>
        <w:rPr>
          <w:rStyle w:val="VerbatimChar"/>
        </w:rPr>
        <w:t xml:space="preserve">## Q Codes: 5 (0.044711%)</w:t>
      </w:r>
      <w:r>
        <w:br/>
      </w:r>
      <w:r>
        <w:rPr>
          <w:rStyle w:val="VerbatimChar"/>
        </w:rPr>
        <w:t xml:space="preserve">## U Codes: 86 (0.769024%)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Total_Nitrogen_Sample_Bottom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Total_Nitrogen_Sample_Bottom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Total_Nitrogen_Sample_Bottom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Total_Nitrogen_Sample_Bottom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10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Total_Nitrogen_Sample_Bottom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Total_Nitrogen_Sample_Bottom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Total_Nitrogen_Sample_Bottom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Total_Nitrogen_Sample_Bottom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Total_Nitrogen_Sample_Bottom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Total_Nitrogen_Sample_Bottom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Total_Nitrogen_Sample_Bottom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Total_Nitrogen_Sample_Bottom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Total_Nitrogen_Sample_Bottom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Total_Nitrogen_Sample_Bottom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Total_Nitrogen_Sample_Bottom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Total_Nitrogen_Sample_Bottom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Discrete\reports\by_parameter\WC_Discrete_Total_Nitrogen_Sample_Bottom_files/figure-html/Scatter_Excluded-13.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Discrete\reports\by_parameter\WC_Discrete_Total_Nitrogen_Sample_Bottom_files/figure-html/Scatter_Excluded-14.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Discrete\reports\by_parameter\WC_Discrete_Total_Nitrogen_Sample_Bottom_files/figure-html/Scatter_Excluded-15.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Discrete\reports\by_parameter\WC_Discrete_Total_Nitrogen_Sample_Bottom_files/figure-html/Scatter_Excluded-16.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Discrete\reports\by_parameter\WC_Discrete_Total_Nitrogen_Sample_Bottom_files/figure-html/Scatter_Excluded-17.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Discrete\reports\by_parameter\WC_Discrete_Total_Nitrogen_Sample_Bottom_files/figure-html/Scatter_Excluded-18.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p>
    <w:bookmarkEnd w:id="100"/>
    <w:bookmarkStart w:id="134"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Total_Nitrogen_Sample_Bottom_files/figure-html/Trendlines_ManagedArea-1.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Total_Nitrogen_Sample_Bottom_files/figure-html/Trendlines_ManagedArea-2.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Total_Nitrogen_Sample_Bottom_files/figure-html/Trendlines_ManagedArea-3.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Total_Nitrogen_Sample_Bottom_files/figure-html/Trendlines_ManagedArea-4.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Total_Nitrogen_Sample_Bottom_files/figure-html/Trendlines_ManagedArea-5.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Total_Nitrogen_Sample_Bottom_files/figure-html/Trendlines_ManagedArea-6.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Total_Nitrogen_Sample_Bottom_files/figure-html/Trendlines_ManagedArea-7.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Total_Nitrogen_Sample_Bottom_files/figure-html/Trendlines_ManagedArea-8.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Total_Nitrogen_Sample_Bottom_files/figure-html/Trendlines_ManagedArea-9.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Total_Nitrogen_Sample_Bottom_files/figure-html/Trendlines_ManagedArea-10.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Total_Nitrogen_Sample_Bottom_files/figure-html/Trendlines_ManagedArea-11.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bookmarkEnd w:id="134"/>
    <w:bookmarkStart w:id="23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36" name="Picture"/>
            <a:graphic>
              <a:graphicData uri="http://schemas.openxmlformats.org/drawingml/2006/picture">
                <pic:pic>
                  <pic:nvPicPr>
                    <pic:cNvPr descr="C:\Users\jepanzik\Box\R%20Projects\SEACAR_Panzik\WQ_Discrete\reports\by_parameter\WC_Discrete_Total_Nitrogen_Sample_Bottom_files/figure-html/BoxPlots_ManagedArea-1.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Discrete\reports\by_parameter\WC_Discrete_Total_Nitrogen_Sample_Bottom_files/figure-html/BoxPlots_ManagedArea-2.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Discrete\reports\by_parameter\WC_Discrete_Total_Nitrogen_Sample_Bottom_files/figure-html/BoxPlots_ManagedArea-3.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Discrete\reports\by_parameter\WC_Discrete_Total_Nitrogen_Sample_Bottom_files/figure-html/BoxPlots_ManagedArea-4.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Discrete\reports\by_parameter\WC_Discrete_Total_Nitrogen_Sample_Bottom_files/figure-html/BoxPlots_ManagedArea-5.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Discrete\reports\by_parameter\WC_Discrete_Total_Nitrogen_Sample_Bottom_files/figure-html/BoxPlots_ManagedArea-6.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Discrete\reports\by_parameter\WC_Discrete_Total_Nitrogen_Sample_Bottom_files/figure-html/BoxPlots_ManagedArea-7.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Discrete\reports\by_parameter\WC_Discrete_Total_Nitrogen_Sample_Bottom_files/figure-html/BoxPlots_ManagedArea-8.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Discrete\reports\by_parameter\WC_Discrete_Total_Nitrogen_Sample_Bottom_files/figure-html/BoxPlots_ManagedArea-9.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Discrete\reports\by_parameter\WC_Discrete_Total_Nitrogen_Sample_Bottom_files/figure-html/BoxPlots_ManagedArea-10.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Discrete\reports\by_parameter\WC_Discrete_Total_Nitrogen_Sample_Bottom_files/figure-html/BoxPlots_ManagedArea-11.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Discrete\reports\by_parameter\WC_Discrete_Total_Nitrogen_Sample_Bottom_files/figure-html/BoxPlots_ManagedArea-12.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Total_Nitrogen_Sample_Bottom_files/figure-html/BoxPlots_ManagedArea-13.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Total_Nitrogen_Sample_Bottom_files/figure-html/BoxPlots_ManagedArea-14.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Total_Nitrogen_Sample_Bottom_files/figure-html/BoxPlots_ManagedArea-15.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Total_Nitrogen_Sample_Bottom_files/figure-html/BoxPlots_ManagedArea-16.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Total_Nitrogen_Sample_Bottom_files/figure-html/BoxPlots_ManagedArea-17.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Total_Nitrogen_Sample_Bottom_files/figure-html/BoxPlots_ManagedArea-18.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Total_Nitrogen_Sample_Bottom_files/figure-html/BoxPlots_ManagedArea-19.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Total_Nitrogen_Sample_Bottom_files/figure-html/BoxPlots_ManagedArea-20.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Total_Nitrogen_Sample_Bottom_files/figure-html/BoxPlots_ManagedArea-21.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Total_Nitrogen_Sample_Bottom_files/figure-html/BoxPlots_ManagedArea-22.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Total_Nitrogen_Sample_Bottom_files/figure-html/BoxPlots_ManagedArea-23.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Total_Nitrogen_Sample_Bottom_files/figure-html/BoxPlots_ManagedArea-24.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Total_Nitrogen_Sample_Bottom_files/figure-html/BoxPlots_ManagedArea-25.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Total_Nitrogen_Sample_Bottom_files/figure-html/BoxPlots_ManagedArea-26.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Total_Nitrogen_Sample_Bottom_files/figure-html/BoxPlots_ManagedArea-27.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Total_Nitrogen_Sample_Bottom_files/figure-html/BoxPlots_ManagedArea-28.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Total_Nitrogen_Sample_Bottom_files/figure-html/BoxPlots_ManagedArea-29.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Total_Nitrogen_Sample_Bottom_files/figure-html/BoxPlots_ManagedArea-30.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Total_Nitrogen_Sample_Bottom_files/figure-html/BoxPlots_ManagedArea-31.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Total_Nitrogen_Sample_Bottom_files/figure-html/BoxPlots_ManagedArea-32.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Total_Nitrogen_Sample_Bottom_files/figure-html/BoxPlots_ManagedArea-33.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p>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5" Target="media/rId135.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38" Target="media/rId138.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141" Target="media/rId141.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101" Target="media/rId101.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Bottom Total Nitrogen</dc:title>
  <dc:creator/>
  <cp:keywords/>
  <dcterms:created xsi:type="dcterms:W3CDTF">2022-07-08T20:08:00Z</dcterms:created>
  <dcterms:modified xsi:type="dcterms:W3CDTF">2022-07-08T20:08:00Z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